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imes New Roman" w:eastAsia="方正小标宋_GBK" w:cs="Times New Roman"/>
          <w:sz w:val="36"/>
          <w:szCs w:val="32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36"/>
          <w:szCs w:val="32"/>
        </w:rPr>
        <w:t>考生诚信承诺书</w:t>
      </w:r>
    </w:p>
    <w:p>
      <w:pPr>
        <w:spacing w:line="520" w:lineRule="exact"/>
        <w:jc w:val="center"/>
        <w:rPr>
          <w:rFonts w:ascii="方正小标宋_GBK" w:hAnsi="Times New Roman" w:eastAsia="方正小标宋_GBK" w:cs="Times New Roman"/>
          <w:sz w:val="36"/>
        </w:rPr>
      </w:pP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本人已知晓“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2022年宜昌市疾病预防控制中心急需紧缺人才引进面试</w:t>
      </w:r>
      <w:r>
        <w:rPr>
          <w:rFonts w:hint="eastAsia" w:ascii="仿宋_GB2312" w:hAnsi="仿宋_GB2312" w:eastAsia="仿宋_GB2312" w:cs="仿宋_GB2312"/>
          <w:sz w:val="30"/>
          <w:szCs w:val="30"/>
        </w:rPr>
        <w:t>”有关疫情防控和考试纪律规定，承诺如下：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本人严格遵守疫情防控要求，戴口罩、扫两码、测体温，积极履行好疫情防控义务。考前随时关注湖北省疫情防控政策及最新要求，并遵照执行。考前避免不必要的外出，不参加聚集性活动，不前往人群密集场所，无考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天疫情管控地区旅居史。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二、本人进入考点时主动配合测温，主动出示考前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48小时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/24小时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内</w:t>
      </w:r>
      <w:r>
        <w:rPr>
          <w:rFonts w:hint="eastAsia" w:ascii="仿宋_GB2312" w:hAnsi="仿宋_GB2312" w:eastAsia="仿宋_GB2312" w:cs="仿宋_GB2312"/>
          <w:sz w:val="30"/>
          <w:szCs w:val="30"/>
        </w:rPr>
        <w:t>核酸检测阴性证明、健康码和通信大数据行程码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本人积极接受报考单位有关询问，并如实报告个人行踪和健康情况。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三、本人同意在考试期间自觉服从管理，遵守防疫规定和考试规则，如有体温超过37.3℃等不适情况，积极配合工作人员进行检查和隔离，对考试成绩造成的影响本人自愿负责。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、本人同意在考试当天进入考场将本《考生诚信承诺书》上交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候考室工作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人员一份。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承诺人（考生本人签名）：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报考单位：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身份</w:t>
      </w:r>
      <w:r>
        <w:rPr>
          <w:rFonts w:hint="eastAsia" w:ascii="仿宋_GB2312" w:hAnsi="仿宋_GB2312" w:eastAsia="仿宋_GB2312" w:cs="仿宋_GB2312"/>
          <w:sz w:val="30"/>
          <w:szCs w:val="30"/>
        </w:rPr>
        <w:t>证号：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</w:t>
      </w:r>
    </w:p>
    <w:p>
      <w:pPr>
        <w:spacing w:line="520" w:lineRule="exact"/>
        <w:ind w:firstLine="600" w:firstLineChars="200"/>
      </w:pPr>
      <w:r>
        <w:rPr>
          <w:rFonts w:hint="eastAsia" w:ascii="仿宋_GB2312" w:hAnsi="仿宋_GB2312" w:eastAsia="仿宋_GB2312" w:cs="仿宋_GB2312"/>
          <w:sz w:val="30"/>
          <w:szCs w:val="30"/>
        </w:rPr>
        <w:t>签字日期：202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OTRiNzE4OGE5MjQwNmUyOWYzYzc4NDJmYTM5MjkifQ=="/>
  </w:docVars>
  <w:rsids>
    <w:rsidRoot w:val="00000000"/>
    <w:rsid w:val="0AD8011E"/>
    <w:rsid w:val="0E3A2D36"/>
    <w:rsid w:val="19CF0D34"/>
    <w:rsid w:val="44B67E8E"/>
    <w:rsid w:val="4DCB7513"/>
    <w:rsid w:val="580A1CCB"/>
    <w:rsid w:val="77310D67"/>
    <w:rsid w:val="7A40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410</Characters>
  <Lines>0</Lines>
  <Paragraphs>0</Paragraphs>
  <TotalTime>1</TotalTime>
  <ScaleCrop>false</ScaleCrop>
  <LinksUpToDate>false</LinksUpToDate>
  <CharactersWithSpaces>492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2021-09-14T08:54:00Z</dcterms:created>
  <dc:creator>dell</dc:creator>
  <cp:lastModifiedBy>麋鹿</cp:lastModifiedBy>
  <dcterms:modified xsi:type="dcterms:W3CDTF">2022-09-16T06:10:11Z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1C01CC4F3D4D48D0897439A52BA5DC45</vt:lpwstr>
  </property>
</Properties>
</file>